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3B3D" w14:textId="0A6AD137" w:rsidR="00FB7D35" w:rsidRDefault="00FB7D35" w:rsidP="00FB7D35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b/>
          <w:bCs/>
          <w:spacing w:val="-3"/>
          <w:sz w:val="26"/>
          <w:szCs w:val="26"/>
        </w:rPr>
        <w:t>Emergency Phone Numbers</w:t>
      </w:r>
      <w:r>
        <w:rPr>
          <w:rFonts w:ascii="AvantGarde" w:hAnsi="AvantGarde"/>
          <w:b/>
          <w:bCs/>
          <w:spacing w:val="-3"/>
          <w:sz w:val="26"/>
          <w:szCs w:val="26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  <w:t xml:space="preserve">Date: </w:t>
      </w:r>
      <w:r w:rsidR="006E31E8">
        <w:rPr>
          <w:rFonts w:cs="Arial"/>
          <w:spacing w:val="-2"/>
          <w:sz w:val="20"/>
          <w:szCs w:val="20"/>
        </w:rPr>
        <w:t>June 7</w:t>
      </w:r>
      <w:r w:rsidR="006E31E8" w:rsidRPr="006E31E8">
        <w:rPr>
          <w:rFonts w:cs="Arial"/>
          <w:spacing w:val="-2"/>
          <w:sz w:val="20"/>
          <w:szCs w:val="20"/>
          <w:vertAlign w:val="superscript"/>
        </w:rPr>
        <w:t>th</w:t>
      </w:r>
      <w:proofErr w:type="gramStart"/>
      <w:r w:rsidR="006E31E8">
        <w:rPr>
          <w:rFonts w:cs="Arial"/>
          <w:spacing w:val="-2"/>
          <w:sz w:val="20"/>
          <w:szCs w:val="20"/>
        </w:rPr>
        <w:t xml:space="preserve"> 2021</w:t>
      </w:r>
      <w:proofErr w:type="gramEnd"/>
      <w:r>
        <w:rPr>
          <w:rFonts w:cs="Arial"/>
          <w:spacing w:val="-2"/>
          <w:sz w:val="20"/>
          <w:szCs w:val="20"/>
          <w:u w:val="single"/>
        </w:rPr>
        <w:tab/>
      </w:r>
    </w:p>
    <w:p w14:paraId="5DD08CC4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2B26000A" w14:textId="1C2FA671" w:rsidR="006A3049" w:rsidRDefault="006A3049" w:rsidP="006A3049">
      <w:pPr>
        <w:tabs>
          <w:tab w:val="left" w:pos="0"/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Delta Springs Office:</w:t>
      </w:r>
      <w:r w:rsidRPr="006A3049">
        <w:t xml:space="preserve"> </w:t>
      </w:r>
      <w:hyperlink r:id="rId6" w:history="1"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 xml:space="preserve">(403) 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826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-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9065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6CD9DB11" w14:textId="7CB61DC6" w:rsidR="006A3049" w:rsidRDefault="006A3049" w:rsidP="006A3049">
      <w:pPr>
        <w:tabs>
          <w:tab w:val="left" w:pos="0"/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71A125D8" w14:textId="77F79820" w:rsidR="006A3049" w:rsidRDefault="006A3049" w:rsidP="006A3049">
      <w:pPr>
        <w:tabs>
          <w:tab w:val="left" w:pos="0"/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  <w:u w:val="single"/>
        </w:rPr>
      </w:pPr>
      <w:r>
        <w:rPr>
          <w:rFonts w:cs="Arial"/>
          <w:spacing w:val="-2"/>
          <w:sz w:val="20"/>
          <w:szCs w:val="20"/>
        </w:rPr>
        <w:t xml:space="preserve">Delta Springs Safety Officer: </w:t>
      </w:r>
      <w:hyperlink r:id="rId7" w:history="1"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 xml:space="preserve">(403) 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669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-</w:t>
        </w:r>
        <w:r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8294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1C18418E" w14:textId="77777777" w:rsidR="006A3049" w:rsidRDefault="006A3049" w:rsidP="006A3049">
      <w:pPr>
        <w:tabs>
          <w:tab w:val="left" w:pos="0"/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24B533D7" w14:textId="151D3C4A" w:rsidR="00FB7D35" w:rsidRDefault="00FB7D35" w:rsidP="00FB7D35">
      <w:pPr>
        <w:tabs>
          <w:tab w:val="left" w:pos="0"/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Ambulance:  </w:t>
      </w:r>
      <w:bookmarkStart w:id="0" w:name="_Hlk76372184"/>
      <w:r w:rsidR="00E72336">
        <w:fldChar w:fldCharType="begin"/>
      </w:r>
      <w:r w:rsidR="00E72336">
        <w:instrText xml:space="preserve"> HYPERLINK "https://www.google.com/search?q=high+river+ambulance&amp;rlz=1C1GCEA_enCA867CA867&amp;tbm=lcl&amp;sxsrf=ALeKk02my9hZbGiVZrUaBDbWoli1GB-82g%3A1624465194385&amp;ei=Kl_TYKnnFqaImAWWxILoDg&amp;oq=high+river+ambulance&amp;gs_l=psy-ab.3...19636.21672.0.21877.9.8.0.0.0.0.254</w:instrText>
      </w:r>
      <w:r w:rsidR="00E72336">
        <w:instrText xml:space="preserve">.722.2-3.3.0....0...1c.1.64.psy-ab..6.3.722...0j38j35i39k1j0i433k1j0i273k1j0i457k1j0i22i30k1.0.qymaJo8jpQk" </w:instrText>
      </w:r>
      <w:r w:rsidR="00E72336">
        <w:fldChar w:fldCharType="separate"/>
      </w:r>
      <w:r w:rsidR="006E31E8">
        <w:rPr>
          <w:rStyle w:val="Hyperlink"/>
          <w:rFonts w:cs="Arial"/>
          <w:color w:val="1A0DAB"/>
          <w:sz w:val="21"/>
          <w:szCs w:val="21"/>
          <w:shd w:val="clear" w:color="auto" w:fill="FFFFFF"/>
        </w:rPr>
        <w:t>(403) 652-2200</w:t>
      </w:r>
      <w:r w:rsidR="00E72336">
        <w:rPr>
          <w:rStyle w:val="Hyperlink"/>
          <w:rFonts w:cs="Arial"/>
          <w:color w:val="1A0DAB"/>
          <w:sz w:val="21"/>
          <w:szCs w:val="21"/>
          <w:shd w:val="clear" w:color="auto" w:fill="FFFFFF"/>
        </w:rPr>
        <w:fldChar w:fldCharType="end"/>
      </w:r>
      <w:r>
        <w:rPr>
          <w:rFonts w:cs="Arial"/>
          <w:spacing w:val="-2"/>
          <w:sz w:val="20"/>
          <w:szCs w:val="20"/>
          <w:u w:val="single"/>
        </w:rPr>
        <w:tab/>
      </w:r>
      <w:bookmarkEnd w:id="0"/>
    </w:p>
    <w:p w14:paraId="56928384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4DCC3293" w14:textId="1B78F8EA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Police:  </w:t>
      </w:r>
      <w:hyperlink r:id="rId8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652-2357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2DBD0027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46BBAE56" w14:textId="54FEEC07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Poison Control:  </w:t>
      </w:r>
      <w:hyperlink r:id="rId9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+1 800-332-1414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291BEEBD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2FA285CE" w14:textId="1E1D7E52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Fire Department:  </w:t>
      </w:r>
      <w:hyperlink r:id="rId10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652-3774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08F3EBB5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10A63741" w14:textId="25E0300A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Water Utility:  </w:t>
      </w:r>
      <w:hyperlink r:id="rId11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652-4657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53A26A71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18DA42E0" w14:textId="60ED613B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Electrical Utility:  </w:t>
      </w:r>
      <w:hyperlink r:id="rId12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+1 866-374-6299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08444C57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3F316B97" w14:textId="6559212C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Gas Utility:  </w:t>
      </w:r>
      <w:hyperlink r:id="rId13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+1 866-374-6299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65F94C5B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27F32A5C" w14:textId="2204EC59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Cable Utility:  </w:t>
      </w:r>
      <w:r w:rsidR="006E31E8">
        <w:rPr>
          <w:rStyle w:val="grkhzd"/>
          <w:rFonts w:cs="Arial"/>
          <w:b/>
          <w:bCs/>
          <w:color w:val="202124"/>
          <w:sz w:val="21"/>
          <w:szCs w:val="21"/>
          <w:shd w:val="clear" w:color="auto" w:fill="FFFFFF"/>
        </w:rPr>
        <w:t> </w:t>
      </w:r>
      <w:bookmarkStart w:id="1" w:name="_Hlk75336262"/>
      <w:r w:rsidR="006E31E8">
        <w:rPr>
          <w:rStyle w:val="lrzxr"/>
          <w:rFonts w:cs="Arial"/>
          <w:color w:val="222222"/>
          <w:sz w:val="21"/>
          <w:szCs w:val="21"/>
          <w:shd w:val="clear" w:color="auto" w:fill="FFFFFF"/>
        </w:rPr>
        <w:fldChar w:fldCharType="begin"/>
      </w:r>
      <w:r w:rsidR="006E31E8">
        <w:rPr>
          <w:rStyle w:val="lrzxr"/>
          <w:rFonts w:cs="Arial"/>
          <w:color w:val="222222"/>
          <w:sz w:val="21"/>
          <w:szCs w:val="21"/>
          <w:shd w:val="clear" w:color="auto" w:fill="FFFFFF"/>
        </w:rPr>
        <w:instrText xml:space="preserve"> HYPERLINK "https://www.google.com/search?q=shaw+&amp;rlz=1C1GCEA_enCA867CA867&amp;biw=1884&amp;bih=902&amp;sxsrf=ALeKk03MmBwDYbmyCTWT5bBj2gBtv00_TQ%3A1624465372170&amp;ei=3F_TYOHoCcuRr7wP64yP8AE&amp;oq=shaw+&amp;gs_lcp=Cgdnd3Mtd2l6EAMyCggAELEDEIMBEEMyBwgAELEDEEMyDQguELEDEMcBEKMCEEMyBwgAELEDEEMyBwgAELEDEEMyBQgAELEDMgUIABCxAzIECAAQQzIECAAQQzILCC4QsQMQxwEQrwE6BAgjECc6CgguEMcBEKMCEEM6CwguELEDEMcBEKMCOggIABCxAxCDAToHCC4QsQMQQ0oECEEYAFDhXFilYmC8amgAcAJ4AIABnAKIAZgMkgEDMi02mAEAoAEBqgEHZ3dzLXdpesABAQ&amp;sclient=gws-wiz&amp;ved=0ahUKEwjhxtSLla7xAhXLyIsBHWvGAx4Q4dUDCA4&amp;uact=5" </w:instrText>
      </w:r>
      <w:r w:rsidR="006E31E8">
        <w:rPr>
          <w:rStyle w:val="lrzxr"/>
          <w:rFonts w:cs="Arial"/>
          <w:color w:val="222222"/>
          <w:sz w:val="21"/>
          <w:szCs w:val="21"/>
          <w:shd w:val="clear" w:color="auto" w:fill="FFFFFF"/>
        </w:rPr>
        <w:fldChar w:fldCharType="separate"/>
      </w:r>
      <w:r w:rsidR="006E31E8">
        <w:rPr>
          <w:rStyle w:val="Hyperlink"/>
          <w:rFonts w:cs="Arial"/>
          <w:color w:val="1A0DAB"/>
          <w:sz w:val="21"/>
          <w:szCs w:val="21"/>
          <w:shd w:val="clear" w:color="auto" w:fill="FFFFFF"/>
        </w:rPr>
        <w:t>1 (888) 472-2222</w:t>
      </w:r>
      <w:r w:rsidR="006E31E8">
        <w:rPr>
          <w:rStyle w:val="lrzxr"/>
          <w:rFonts w:cs="Arial"/>
          <w:color w:val="222222"/>
          <w:sz w:val="21"/>
          <w:szCs w:val="21"/>
          <w:shd w:val="clear" w:color="auto" w:fill="FFFFFF"/>
        </w:rPr>
        <w:fldChar w:fldCharType="end"/>
      </w:r>
      <w:bookmarkEnd w:id="1"/>
      <w:r>
        <w:rPr>
          <w:rFonts w:cs="Arial"/>
          <w:spacing w:val="-2"/>
          <w:sz w:val="20"/>
          <w:szCs w:val="20"/>
          <w:u w:val="single"/>
        </w:rPr>
        <w:tab/>
      </w:r>
    </w:p>
    <w:p w14:paraId="36ACC318" w14:textId="77777777" w:rsidR="00FB7D35" w:rsidRDefault="00FB7D35" w:rsidP="00FB7D35">
      <w:pPr>
        <w:tabs>
          <w:tab w:val="left" w:pos="-720"/>
        </w:tabs>
        <w:suppressAutoHyphens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1CC547FD" w14:textId="594952F1" w:rsidR="00FB7D35" w:rsidRDefault="00FB7D35" w:rsidP="00FB7D35">
      <w:pPr>
        <w:tabs>
          <w:tab w:val="right" w:pos="10080"/>
        </w:tabs>
        <w:suppressAutoHyphens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Occupational Health &amp; Safety: </w:t>
      </w:r>
      <w:hyperlink r:id="rId14" w:history="1">
        <w:r w:rsidR="006E31E8" w:rsidRPr="006E31E8">
          <w:rPr>
            <w:rStyle w:val="Hyperlink"/>
            <w:rFonts w:cs="Arial"/>
            <w:spacing w:val="-2"/>
            <w:sz w:val="20"/>
            <w:szCs w:val="20"/>
          </w:rPr>
          <w:t>1 (8</w:t>
        </w:r>
        <w:r w:rsidR="006E31E8">
          <w:rPr>
            <w:rStyle w:val="Hyperlink"/>
            <w:rFonts w:cs="Arial"/>
            <w:spacing w:val="-2"/>
            <w:sz w:val="20"/>
            <w:szCs w:val="20"/>
          </w:rPr>
          <w:t>66</w:t>
        </w:r>
        <w:r w:rsidR="006E31E8" w:rsidRPr="006E31E8">
          <w:rPr>
            <w:rStyle w:val="Hyperlink"/>
            <w:rFonts w:cs="Arial"/>
            <w:spacing w:val="-2"/>
            <w:sz w:val="20"/>
            <w:szCs w:val="20"/>
          </w:rPr>
          <w:t>) 4</w:t>
        </w:r>
        <w:r w:rsidR="006E31E8">
          <w:rPr>
            <w:rStyle w:val="Hyperlink"/>
            <w:rFonts w:cs="Arial"/>
            <w:spacing w:val="-2"/>
            <w:sz w:val="20"/>
            <w:szCs w:val="20"/>
          </w:rPr>
          <w:t>15</w:t>
        </w:r>
        <w:r w:rsidR="006E31E8" w:rsidRPr="006E31E8">
          <w:rPr>
            <w:rStyle w:val="Hyperlink"/>
            <w:rFonts w:cs="Arial"/>
            <w:spacing w:val="-2"/>
            <w:sz w:val="20"/>
            <w:szCs w:val="20"/>
          </w:rPr>
          <w:t>-</w:t>
        </w:r>
        <w:r w:rsidR="006E31E8">
          <w:rPr>
            <w:rStyle w:val="Hyperlink"/>
            <w:rFonts w:cs="Arial"/>
            <w:spacing w:val="-2"/>
            <w:sz w:val="20"/>
            <w:szCs w:val="20"/>
          </w:rPr>
          <w:t>8690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57676756" w14:textId="77777777" w:rsidR="00FB7D35" w:rsidRDefault="00FB7D35" w:rsidP="00FB7D35">
      <w:pPr>
        <w:tabs>
          <w:tab w:val="left" w:pos="-72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34F43173" w14:textId="77777777" w:rsidR="00FB7D35" w:rsidRDefault="00FB7D35" w:rsidP="00FB7D35">
      <w:pPr>
        <w:tabs>
          <w:tab w:val="left" w:pos="-720"/>
        </w:tabs>
        <w:suppressAutoHyphens/>
        <w:spacing w:line="216" w:lineRule="atLeast"/>
        <w:ind w:left="360" w:right="648"/>
        <w:jc w:val="both"/>
        <w:rPr>
          <w:rFonts w:cs="Arial"/>
          <w:b/>
          <w:bCs/>
          <w:spacing w:val="-2"/>
          <w:sz w:val="20"/>
          <w:szCs w:val="20"/>
        </w:rPr>
      </w:pPr>
      <w:r>
        <w:rPr>
          <w:rFonts w:cs="Arial"/>
          <w:b/>
          <w:bCs/>
          <w:spacing w:val="-2"/>
          <w:sz w:val="20"/>
          <w:szCs w:val="20"/>
        </w:rPr>
        <w:t>Emergency Response Team</w:t>
      </w:r>
    </w:p>
    <w:p w14:paraId="1719CF23" w14:textId="77777777" w:rsidR="00FB7D35" w:rsidRDefault="00FB7D35" w:rsidP="00FB7D35">
      <w:pPr>
        <w:tabs>
          <w:tab w:val="left" w:pos="-720"/>
        </w:tabs>
        <w:suppressAutoHyphens/>
        <w:spacing w:line="216" w:lineRule="atLeast"/>
        <w:ind w:left="360" w:right="648"/>
        <w:jc w:val="both"/>
        <w:rPr>
          <w:rFonts w:cs="Arial"/>
          <w:b/>
          <w:bCs/>
          <w:spacing w:val="-2"/>
          <w:sz w:val="20"/>
          <w:szCs w:val="20"/>
        </w:rPr>
      </w:pPr>
    </w:p>
    <w:p w14:paraId="542C3AB2" w14:textId="1A592B8E" w:rsidR="00FB7D35" w:rsidRDefault="00FB7D35" w:rsidP="00FB7D35">
      <w:pPr>
        <w:tabs>
          <w:tab w:val="right" w:pos="1008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Coordinator:  </w:t>
      </w:r>
      <w:r w:rsidR="006E31E8">
        <w:rPr>
          <w:rFonts w:cs="Arial"/>
          <w:spacing w:val="-2"/>
          <w:sz w:val="20"/>
          <w:szCs w:val="20"/>
        </w:rPr>
        <w:t>Gary Parker</w:t>
      </w:r>
      <w:r>
        <w:rPr>
          <w:rFonts w:cs="Arial"/>
          <w:spacing w:val="-2"/>
          <w:sz w:val="20"/>
          <w:szCs w:val="20"/>
          <w:u w:val="single"/>
        </w:rPr>
        <w:tab/>
      </w:r>
    </w:p>
    <w:p w14:paraId="3FD4955B" w14:textId="77777777" w:rsidR="00FB7D35" w:rsidRDefault="00FB7D35" w:rsidP="00FB7D35">
      <w:pPr>
        <w:tabs>
          <w:tab w:val="left" w:pos="-72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5972A3F7" w14:textId="77777777" w:rsidR="00FB7D35" w:rsidRDefault="00FB7D35" w:rsidP="00FB7D35">
      <w:pPr>
        <w:tabs>
          <w:tab w:val="left" w:pos="2520"/>
          <w:tab w:val="left" w:pos="3240"/>
          <w:tab w:val="left" w:pos="3960"/>
          <w:tab w:val="left" w:pos="4680"/>
          <w:tab w:val="left" w:pos="5400"/>
          <w:tab w:val="right" w:pos="1008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First Aid Attendants:  </w:t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</w:rPr>
        <w:tab/>
        <w:t xml:space="preserve">Stretcher Location:  </w:t>
      </w:r>
      <w:r>
        <w:rPr>
          <w:rFonts w:cs="Arial"/>
          <w:spacing w:val="-2"/>
          <w:sz w:val="20"/>
          <w:szCs w:val="20"/>
          <w:u w:val="single"/>
        </w:rPr>
        <w:tab/>
      </w:r>
    </w:p>
    <w:p w14:paraId="1E0927C1" w14:textId="77777777" w:rsidR="00FB7D35" w:rsidRDefault="00FB7D35" w:rsidP="00FB7D35">
      <w:pPr>
        <w:tabs>
          <w:tab w:val="left" w:pos="-72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187D6185" w14:textId="0D5290B7" w:rsidR="00FB7D35" w:rsidRDefault="00FB7D35" w:rsidP="006E31E8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right" w:pos="10080"/>
        </w:tabs>
        <w:suppressAutoHyphens/>
        <w:spacing w:line="216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Site Location, Address, etc.: </w:t>
      </w:r>
      <w:r>
        <w:rPr>
          <w:rFonts w:cs="Arial"/>
          <w:spacing w:val="-2"/>
          <w:sz w:val="20"/>
          <w:szCs w:val="20"/>
          <w:u w:val="single"/>
        </w:rPr>
        <w:tab/>
      </w:r>
      <w:r w:rsidR="006E31E8">
        <w:rPr>
          <w:rFonts w:cs="Arial"/>
          <w:color w:val="222222"/>
          <w:sz w:val="21"/>
          <w:szCs w:val="21"/>
          <w:shd w:val="clear" w:color="auto" w:fill="FFFFFF"/>
        </w:rPr>
        <w:t>129 Hamptons Common NE, High River, AB T1V 0B1</w:t>
      </w:r>
    </w:p>
    <w:p w14:paraId="1D12E65D" w14:textId="77777777" w:rsidR="00FB7D35" w:rsidRDefault="00FB7D35" w:rsidP="00FB7D35">
      <w:pPr>
        <w:pStyle w:val="Heading2"/>
      </w:pPr>
      <w:r>
        <w:t xml:space="preserve">     Other</w:t>
      </w:r>
      <w:r>
        <w:tab/>
      </w:r>
      <w:r>
        <w:tab/>
        <w:t xml:space="preserve">          Office Phone Number</w:t>
      </w:r>
      <w:r>
        <w:tab/>
      </w:r>
      <w:r>
        <w:tab/>
        <w:t xml:space="preserve">     After Hours Phone Number</w:t>
      </w:r>
    </w:p>
    <w:p w14:paraId="791C365A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4A5E2038" w14:textId="0011D421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Prime Contractor:</w:t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hyperlink r:id="rId15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826-9065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</w:rPr>
        <w:tab/>
      </w:r>
      <w:r w:rsidR="006E31E8">
        <w:rPr>
          <w:rFonts w:cs="Arial"/>
          <w:spacing w:val="-2"/>
          <w:sz w:val="20"/>
          <w:szCs w:val="20"/>
        </w:rPr>
        <w:t xml:space="preserve"> </w:t>
      </w:r>
      <w:r w:rsidR="006E31E8">
        <w:rPr>
          <w:rFonts w:cs="Arial"/>
          <w:spacing w:val="-2"/>
          <w:sz w:val="20"/>
          <w:szCs w:val="20"/>
        </w:rPr>
        <w:tab/>
      </w:r>
      <w:hyperlink r:id="rId16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826-9065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1806D232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58BA9770" w14:textId="143786E0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Electrical Contractor:</w:t>
      </w:r>
      <w:r>
        <w:rPr>
          <w:rFonts w:cs="Arial"/>
          <w:spacing w:val="-2"/>
          <w:sz w:val="20"/>
          <w:szCs w:val="20"/>
        </w:rPr>
        <w:tab/>
      </w:r>
      <w:hyperlink r:id="rId17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652-1849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hyperlink r:id="rId18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652-1849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09508446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70EF2A13" w14:textId="042F6050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Mechanical Contractor:</w:t>
      </w:r>
      <w:r>
        <w:rPr>
          <w:rFonts w:cs="Arial"/>
          <w:spacing w:val="-2"/>
          <w:sz w:val="20"/>
          <w:szCs w:val="20"/>
        </w:rPr>
        <w:tab/>
      </w:r>
      <w:hyperlink r:id="rId19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652-1282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hyperlink r:id="rId20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652-1282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222E0108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59EA598F" w14:textId="76483F82" w:rsidR="00FB7D35" w:rsidRDefault="000B31C1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Alberta One-</w:t>
      </w:r>
      <w:r w:rsidR="00FB7D35">
        <w:rPr>
          <w:rFonts w:cs="Arial"/>
          <w:spacing w:val="-2"/>
          <w:sz w:val="20"/>
          <w:szCs w:val="20"/>
        </w:rPr>
        <w:t>Call:</w:t>
      </w:r>
      <w:r w:rsidR="00FB7D35">
        <w:rPr>
          <w:rFonts w:cs="Arial"/>
          <w:spacing w:val="-2"/>
          <w:sz w:val="20"/>
          <w:szCs w:val="20"/>
        </w:rPr>
        <w:tab/>
      </w:r>
      <w:r w:rsidR="00FB7D35">
        <w:rPr>
          <w:rFonts w:cs="Arial"/>
          <w:spacing w:val="-2"/>
          <w:sz w:val="20"/>
          <w:szCs w:val="20"/>
        </w:rPr>
        <w:tab/>
      </w:r>
      <w:hyperlink r:id="rId21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1 800-242-3447</w:t>
        </w:r>
      </w:hyperlink>
      <w:r w:rsidR="00FB7D35">
        <w:rPr>
          <w:rFonts w:cs="Arial"/>
          <w:spacing w:val="-2"/>
          <w:sz w:val="20"/>
          <w:szCs w:val="20"/>
          <w:u w:val="single"/>
        </w:rPr>
        <w:tab/>
      </w:r>
      <w:r w:rsidR="00FB7D35">
        <w:rPr>
          <w:rFonts w:cs="Arial"/>
          <w:spacing w:val="-2"/>
          <w:sz w:val="20"/>
          <w:szCs w:val="20"/>
        </w:rPr>
        <w:tab/>
      </w:r>
      <w:r w:rsidR="00FB7D35">
        <w:rPr>
          <w:rFonts w:cs="Arial"/>
          <w:spacing w:val="-2"/>
          <w:sz w:val="20"/>
          <w:szCs w:val="20"/>
        </w:rPr>
        <w:tab/>
      </w:r>
      <w:hyperlink r:id="rId22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1 800-242-3447</w:t>
        </w:r>
      </w:hyperlink>
      <w:r w:rsidR="00FB7D35">
        <w:rPr>
          <w:rFonts w:cs="Arial"/>
          <w:spacing w:val="-2"/>
          <w:sz w:val="20"/>
          <w:szCs w:val="20"/>
          <w:u w:val="single"/>
        </w:rPr>
        <w:tab/>
      </w:r>
    </w:p>
    <w:p w14:paraId="0E7AB1FF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16"/>
          <w:szCs w:val="20"/>
        </w:rPr>
      </w:pPr>
    </w:p>
    <w:p w14:paraId="140B3E75" w14:textId="55BC4281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Insurance Company:</w:t>
      </w:r>
      <w:r>
        <w:rPr>
          <w:rFonts w:cs="Arial"/>
          <w:spacing w:val="-2"/>
          <w:sz w:val="20"/>
          <w:szCs w:val="20"/>
        </w:rPr>
        <w:tab/>
      </w:r>
      <w:hyperlink r:id="rId23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257-0790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  <w:u w:val="single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hyperlink r:id="rId24" w:history="1">
        <w:r w:rsidR="006E31E8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257-0790</w:t>
        </w:r>
      </w:hyperlink>
      <w:r>
        <w:rPr>
          <w:rFonts w:cs="Arial"/>
          <w:spacing w:val="-2"/>
          <w:sz w:val="20"/>
          <w:szCs w:val="20"/>
          <w:u w:val="single"/>
        </w:rPr>
        <w:tab/>
      </w:r>
    </w:p>
    <w:p w14:paraId="0E67D889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</w:p>
    <w:p w14:paraId="40EAC4EE" w14:textId="32944970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Stars Ambulance:</w:t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r w:rsidR="000F086C">
        <w:rPr>
          <w:rFonts w:cs="Arial"/>
          <w:color w:val="222222"/>
          <w:sz w:val="21"/>
          <w:szCs w:val="21"/>
          <w:shd w:val="clear" w:color="auto" w:fill="FFFFFF"/>
        </w:rPr>
        <w:t>1441 Aviation Park NE, Calgary, AB T2E 8M7</w:t>
      </w:r>
      <w:r>
        <w:rPr>
          <w:rFonts w:cs="Arial"/>
          <w:spacing w:val="-2"/>
          <w:sz w:val="20"/>
          <w:szCs w:val="20"/>
        </w:rPr>
        <w:tab/>
      </w:r>
    </w:p>
    <w:p w14:paraId="0991AB0B" w14:textId="77777777" w:rsidR="00FB7D35" w:rsidRDefault="00FB7D35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Nearest Hospital</w:t>
      </w:r>
    </w:p>
    <w:p w14:paraId="345B6A89" w14:textId="0C7B45F8" w:rsidR="00FB7D35" w:rsidRDefault="000B31C1" w:rsidP="000B31C1">
      <w:pPr>
        <w:tabs>
          <w:tab w:val="left" w:pos="-720"/>
          <w:tab w:val="left" w:pos="2880"/>
          <w:tab w:val="left" w:pos="5040"/>
          <w:tab w:val="left" w:pos="5400"/>
          <w:tab w:val="left" w:pos="6480"/>
          <w:tab w:val="left" w:pos="8640"/>
        </w:tabs>
        <w:suppressAutoHyphens/>
        <w:spacing w:after="240" w:line="240" w:lineRule="atLeast"/>
        <w:ind w:left="360" w:right="648"/>
        <w:jc w:val="both"/>
        <w:rPr>
          <w:rFonts w:cs="Arial"/>
          <w:spacing w:val="-2"/>
          <w:sz w:val="20"/>
          <w:szCs w:val="20"/>
          <w:u w:val="single"/>
        </w:rPr>
      </w:pPr>
      <w:r>
        <w:rPr>
          <w:rFonts w:cs="Arial"/>
          <w:spacing w:val="-2"/>
          <w:sz w:val="20"/>
          <w:szCs w:val="20"/>
        </w:rPr>
        <w:t>Location (address</w:t>
      </w:r>
      <w:r w:rsidR="00FB7D35">
        <w:rPr>
          <w:rFonts w:cs="Arial"/>
          <w:spacing w:val="-2"/>
          <w:sz w:val="20"/>
          <w:szCs w:val="20"/>
        </w:rPr>
        <w:t>)</w:t>
      </w:r>
      <w:r>
        <w:rPr>
          <w:rFonts w:cs="Arial"/>
          <w:spacing w:val="-2"/>
          <w:sz w:val="20"/>
          <w:szCs w:val="20"/>
        </w:rPr>
        <w:t>:</w:t>
      </w:r>
      <w:r w:rsidR="00FB7D35">
        <w:rPr>
          <w:rFonts w:cs="Arial"/>
          <w:spacing w:val="-2"/>
          <w:sz w:val="20"/>
          <w:szCs w:val="20"/>
        </w:rPr>
        <w:tab/>
      </w:r>
      <w:hyperlink r:id="rId25" w:history="1">
        <w:r w:rsidR="000F086C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295-1811</w:t>
        </w:r>
      </w:hyperlink>
      <w:r w:rsidR="00FB7D35">
        <w:rPr>
          <w:rFonts w:cs="Arial"/>
          <w:spacing w:val="-2"/>
          <w:sz w:val="20"/>
          <w:szCs w:val="20"/>
          <w:u w:val="single"/>
        </w:rPr>
        <w:tab/>
      </w:r>
      <w:r w:rsidR="00FB7D35">
        <w:rPr>
          <w:rFonts w:cs="Arial"/>
          <w:spacing w:val="-2"/>
          <w:sz w:val="20"/>
          <w:szCs w:val="20"/>
        </w:rPr>
        <w:tab/>
        <w:t>Town/City</w:t>
      </w:r>
      <w:r>
        <w:rPr>
          <w:rFonts w:cs="Arial"/>
          <w:spacing w:val="-2"/>
          <w:sz w:val="20"/>
          <w:szCs w:val="20"/>
        </w:rPr>
        <w:t>:</w:t>
      </w:r>
      <w:r w:rsidR="00FB7D35">
        <w:rPr>
          <w:rFonts w:cs="Arial"/>
          <w:spacing w:val="-2"/>
          <w:sz w:val="20"/>
          <w:szCs w:val="20"/>
        </w:rPr>
        <w:tab/>
        <w:t xml:space="preserve">       </w:t>
      </w:r>
      <w:r w:rsidR="000F086C">
        <w:rPr>
          <w:rFonts w:cs="Arial"/>
          <w:spacing w:val="-2"/>
          <w:sz w:val="20"/>
          <w:szCs w:val="20"/>
        </w:rPr>
        <w:t>Calgary</w:t>
      </w:r>
    </w:p>
    <w:p w14:paraId="3212E3AF" w14:textId="5F222849" w:rsidR="00FB7D35" w:rsidRDefault="000B31C1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Hospital P</w:t>
      </w:r>
      <w:r w:rsidR="00FB7D35">
        <w:rPr>
          <w:rFonts w:cs="Arial"/>
          <w:spacing w:val="-2"/>
          <w:sz w:val="20"/>
          <w:szCs w:val="20"/>
        </w:rPr>
        <w:t xml:space="preserve">hone </w:t>
      </w:r>
      <w:r>
        <w:rPr>
          <w:rFonts w:cs="Arial"/>
          <w:spacing w:val="-2"/>
          <w:sz w:val="20"/>
          <w:szCs w:val="20"/>
        </w:rPr>
        <w:t>N</w:t>
      </w:r>
      <w:r w:rsidR="00FB7D35">
        <w:rPr>
          <w:rFonts w:cs="Arial"/>
          <w:spacing w:val="-2"/>
          <w:sz w:val="20"/>
          <w:szCs w:val="20"/>
        </w:rPr>
        <w:t>umber</w:t>
      </w:r>
      <w:r>
        <w:rPr>
          <w:rFonts w:cs="Arial"/>
          <w:spacing w:val="-2"/>
          <w:sz w:val="20"/>
          <w:szCs w:val="20"/>
        </w:rPr>
        <w:t>:</w:t>
      </w:r>
      <w:r w:rsidR="00FB7D35">
        <w:rPr>
          <w:rFonts w:cs="Arial"/>
          <w:spacing w:val="-2"/>
          <w:sz w:val="20"/>
          <w:szCs w:val="20"/>
        </w:rPr>
        <w:tab/>
      </w:r>
      <w:r w:rsidR="000F086C">
        <w:rPr>
          <w:rFonts w:cs="Arial"/>
          <w:color w:val="222222"/>
          <w:sz w:val="21"/>
          <w:szCs w:val="21"/>
          <w:shd w:val="clear" w:color="auto" w:fill="FFFFFF"/>
        </w:rPr>
        <w:t>560 9 Ave SW, High River, AB T1V 1B3</w:t>
      </w:r>
      <w:r w:rsidR="00FB7D35">
        <w:rPr>
          <w:rFonts w:cs="Arial"/>
          <w:spacing w:val="-2"/>
          <w:sz w:val="20"/>
          <w:szCs w:val="20"/>
        </w:rPr>
        <w:tab/>
      </w:r>
      <w:r w:rsidR="00FB7D35">
        <w:rPr>
          <w:rFonts w:cs="Arial"/>
          <w:spacing w:val="-2"/>
          <w:sz w:val="20"/>
          <w:szCs w:val="20"/>
        </w:rPr>
        <w:tab/>
      </w:r>
    </w:p>
    <w:p w14:paraId="19B58938" w14:textId="77777777" w:rsidR="00FB7D35" w:rsidRDefault="000B31C1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Nearest Clinic</w:t>
      </w:r>
    </w:p>
    <w:p w14:paraId="645DD83F" w14:textId="4F980B7B" w:rsidR="00FB7D35" w:rsidRDefault="000B31C1" w:rsidP="00FB7D35">
      <w:pPr>
        <w:tabs>
          <w:tab w:val="left" w:pos="-72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Location (address):</w:t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hyperlink r:id="rId26" w:history="1">
        <w:r w:rsidR="000F086C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(403) 652-2200</w:t>
        </w:r>
      </w:hyperlink>
      <w:r w:rsidR="000F086C">
        <w:t xml:space="preserve">           </w:t>
      </w:r>
      <w:r w:rsidRPr="000B31C1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 xml:space="preserve">      Town/City:        </w:t>
      </w:r>
      <w:r w:rsidR="000F086C">
        <w:rPr>
          <w:rFonts w:cs="Arial"/>
          <w:spacing w:val="-2"/>
          <w:sz w:val="20"/>
          <w:szCs w:val="20"/>
        </w:rPr>
        <w:t>High River</w:t>
      </w:r>
      <w:r>
        <w:rPr>
          <w:rFonts w:cs="Arial"/>
          <w:spacing w:val="-2"/>
          <w:sz w:val="20"/>
          <w:szCs w:val="20"/>
        </w:rPr>
        <w:t xml:space="preserve">   </w:t>
      </w:r>
    </w:p>
    <w:p w14:paraId="7F3DDDD9" w14:textId="77777777" w:rsidR="00FB7D35" w:rsidRDefault="00FB7D35" w:rsidP="00FB7D35">
      <w:pPr>
        <w:tabs>
          <w:tab w:val="left" w:pos="-720"/>
          <w:tab w:val="left" w:pos="2880"/>
          <w:tab w:val="left" w:pos="5040"/>
          <w:tab w:val="left" w:pos="5400"/>
          <w:tab w:val="left" w:pos="6480"/>
          <w:tab w:val="left" w:pos="8640"/>
        </w:tabs>
        <w:suppressAutoHyphens/>
        <w:spacing w:line="240" w:lineRule="atLeast"/>
        <w:ind w:left="360" w:right="648"/>
        <w:jc w:val="both"/>
        <w:rPr>
          <w:rFonts w:cs="Arial"/>
          <w:spacing w:val="-2"/>
          <w:sz w:val="20"/>
          <w:szCs w:val="20"/>
          <w:u w:val="single"/>
        </w:rPr>
      </w:pP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</w:r>
      <w:r>
        <w:rPr>
          <w:rFonts w:cs="Arial"/>
          <w:spacing w:val="-2"/>
          <w:sz w:val="20"/>
          <w:szCs w:val="20"/>
        </w:rPr>
        <w:tab/>
        <w:t xml:space="preserve">       </w:t>
      </w:r>
    </w:p>
    <w:p w14:paraId="0374BC6E" w14:textId="056C6C23" w:rsidR="00FB7D35" w:rsidRDefault="000B31C1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tLeast"/>
        <w:ind w:left="6840" w:right="648" w:hanging="6480"/>
        <w:jc w:val="both"/>
        <w:rPr>
          <w:rFonts w:cs="Arial"/>
          <w:spacing w:val="-2"/>
          <w:sz w:val="20"/>
          <w:szCs w:val="20"/>
          <w:u w:val="single"/>
        </w:rPr>
      </w:pPr>
      <w:r>
        <w:rPr>
          <w:rFonts w:cs="Arial"/>
          <w:spacing w:val="-2"/>
          <w:sz w:val="20"/>
          <w:szCs w:val="20"/>
        </w:rPr>
        <w:t xml:space="preserve">Clinic </w:t>
      </w:r>
      <w:r w:rsidR="00FB7D35">
        <w:rPr>
          <w:rFonts w:cs="Arial"/>
          <w:spacing w:val="-2"/>
          <w:sz w:val="20"/>
          <w:szCs w:val="20"/>
        </w:rPr>
        <w:t>Phone Number</w:t>
      </w:r>
      <w:r>
        <w:rPr>
          <w:rFonts w:cs="Arial"/>
          <w:spacing w:val="-2"/>
          <w:sz w:val="20"/>
          <w:szCs w:val="20"/>
        </w:rPr>
        <w:t>:</w:t>
      </w:r>
      <w:r w:rsidR="00FB7D35">
        <w:rPr>
          <w:rFonts w:cs="Arial"/>
          <w:spacing w:val="-2"/>
          <w:sz w:val="20"/>
          <w:szCs w:val="20"/>
        </w:rPr>
        <w:tab/>
      </w:r>
      <w:hyperlink r:id="rId27" w:history="1">
        <w:r w:rsidR="000F086C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(587) 393-3866</w:t>
        </w:r>
      </w:hyperlink>
      <w:r w:rsidR="00FB7D35">
        <w:rPr>
          <w:rFonts w:cs="Arial"/>
          <w:spacing w:val="-2"/>
          <w:sz w:val="20"/>
          <w:szCs w:val="20"/>
          <w:u w:val="single"/>
        </w:rPr>
        <w:tab/>
      </w:r>
      <w:r w:rsidR="00FB7D35">
        <w:rPr>
          <w:rFonts w:cs="Arial"/>
          <w:spacing w:val="-2"/>
          <w:sz w:val="20"/>
          <w:szCs w:val="20"/>
        </w:rPr>
        <w:tab/>
      </w:r>
      <w:r w:rsidR="00FB7D35">
        <w:rPr>
          <w:rFonts w:cs="Arial"/>
          <w:spacing w:val="-2"/>
          <w:sz w:val="20"/>
          <w:szCs w:val="20"/>
        </w:rPr>
        <w:tab/>
      </w:r>
    </w:p>
    <w:p w14:paraId="306D7F56" w14:textId="77777777" w:rsidR="00FB7D35" w:rsidRDefault="00FB7D35" w:rsidP="00FB7D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before="60" w:line="240" w:lineRule="atLeast"/>
        <w:ind w:left="6840" w:right="648" w:hanging="6480"/>
        <w:jc w:val="center"/>
        <w:rPr>
          <w:rFonts w:cs="Arial"/>
          <w:b/>
          <w:bCs/>
          <w:spacing w:val="-2"/>
          <w:sz w:val="20"/>
          <w:szCs w:val="20"/>
        </w:rPr>
      </w:pPr>
    </w:p>
    <w:p w14:paraId="73BAC2A2" w14:textId="77777777" w:rsidR="00FC41E9" w:rsidRDefault="000B31C1" w:rsidP="000B31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before="60" w:line="240" w:lineRule="atLeast"/>
        <w:ind w:left="6840" w:right="648" w:hanging="6480"/>
        <w:jc w:val="center"/>
      </w:pPr>
      <w:r>
        <w:rPr>
          <w:rFonts w:cs="Arial"/>
          <w:b/>
          <w:bCs/>
          <w:spacing w:val="-2"/>
          <w:sz w:val="20"/>
          <w:szCs w:val="20"/>
        </w:rPr>
        <w:t xml:space="preserve">POST NEAR PHONES  </w:t>
      </w:r>
      <w:r w:rsidR="00FB7D35">
        <w:rPr>
          <w:rFonts w:cs="Arial"/>
          <w:b/>
          <w:bCs/>
          <w:spacing w:val="-2"/>
          <w:sz w:val="20"/>
          <w:szCs w:val="20"/>
        </w:rPr>
        <w:t xml:space="preserve"> </w:t>
      </w:r>
      <w:r>
        <w:rPr>
          <w:rFonts w:cs="Arial"/>
          <w:b/>
          <w:bCs/>
          <w:spacing w:val="-2"/>
          <w:sz w:val="20"/>
          <w:szCs w:val="20"/>
        </w:rPr>
        <w:t>–</w:t>
      </w:r>
      <w:r w:rsidR="00FB7D35">
        <w:rPr>
          <w:rFonts w:cs="Arial"/>
          <w:b/>
          <w:bCs/>
          <w:spacing w:val="-2"/>
          <w:sz w:val="20"/>
          <w:szCs w:val="20"/>
        </w:rPr>
        <w:t xml:space="preserve">   COPY IN VEHICLE</w:t>
      </w:r>
    </w:p>
    <w:sectPr w:rsidR="00FC41E9" w:rsidSect="0034300A">
      <w:headerReference w:type="default" r:id="rId28"/>
      <w:footerReference w:type="default" r:id="rId29"/>
      <w:pgSz w:w="12240" w:h="15840"/>
      <w:pgMar w:top="1350" w:right="990" w:bottom="1350" w:left="1080" w:header="720" w:footer="720" w:gutter="0"/>
      <w:pgBorders w:display="firstPage"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D8398" w14:textId="77777777" w:rsidR="00E72336" w:rsidRDefault="00E72336" w:rsidP="003B2151">
      <w:pPr>
        <w:spacing w:line="240" w:lineRule="auto"/>
      </w:pPr>
      <w:r>
        <w:separator/>
      </w:r>
    </w:p>
  </w:endnote>
  <w:endnote w:type="continuationSeparator" w:id="0">
    <w:p w14:paraId="0C563CB6" w14:textId="77777777" w:rsidR="00E72336" w:rsidRDefault="00E72336" w:rsidP="003B2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FD17" w14:textId="77777777" w:rsidR="0029737C" w:rsidRPr="001B1B62" w:rsidRDefault="00E72336" w:rsidP="001B1B62">
    <w:pPr>
      <w:pStyle w:val="Footer"/>
      <w:pBdr>
        <w:top w:val="single" w:sz="24" w:space="0" w:color="9BBB59" w:themeColor="accent3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6F4C3" w14:textId="77777777" w:rsidR="00E72336" w:rsidRDefault="00E72336" w:rsidP="003B2151">
      <w:pPr>
        <w:spacing w:line="240" w:lineRule="auto"/>
      </w:pPr>
      <w:r>
        <w:separator/>
      </w:r>
    </w:p>
  </w:footnote>
  <w:footnote w:type="continuationSeparator" w:id="0">
    <w:p w14:paraId="0B5AFA71" w14:textId="77777777" w:rsidR="00E72336" w:rsidRDefault="00E72336" w:rsidP="003B2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19826" w14:textId="1AA901B8" w:rsidR="00F43028" w:rsidRPr="00F43028" w:rsidRDefault="00F43028" w:rsidP="00F43028">
    <w:pPr>
      <w:tabs>
        <w:tab w:val="center" w:pos="4680"/>
        <w:tab w:val="right" w:pos="9360"/>
      </w:tabs>
      <w:spacing w:line="240" w:lineRule="auto"/>
      <w:rPr>
        <w:rFonts w:ascii="Calibri" w:eastAsia="Times New Roman" w:hAnsi="Calibri" w:cs="Times New Roman"/>
        <w:sz w:val="21"/>
        <w:szCs w:val="21"/>
        <w:lang w:val="en-CA"/>
      </w:rPr>
    </w:pPr>
    <w:r w:rsidRPr="00F43028">
      <w:rPr>
        <w:rFonts w:ascii="Times New Roman" w:eastAsia="Times New Roman" w:hAnsi="Times New Roman" w:cs="Times New Roman"/>
        <w:sz w:val="21"/>
        <w:szCs w:val="21"/>
        <w:lang w:val="en-CA"/>
      </w:rPr>
      <w:t xml:space="preserve">Delta Springs Health and Safety Reference Manual </w:t>
    </w:r>
    <w:r w:rsidRPr="00F43028">
      <w:rPr>
        <w:rFonts w:ascii="Calibri" w:eastAsia="Times New Roman" w:hAnsi="Calibri" w:cs="Times New Roman"/>
        <w:sz w:val="21"/>
        <w:szCs w:val="21"/>
        <w:lang w:val="en-CA"/>
      </w:rPr>
      <w:tab/>
    </w:r>
    <w:r w:rsidRPr="00F43028">
      <w:rPr>
        <w:rFonts w:ascii="Calibri" w:eastAsia="Times New Roman" w:hAnsi="Calibri" w:cs="Times New Roman"/>
        <w:sz w:val="21"/>
        <w:szCs w:val="21"/>
        <w:lang w:val="en-CA"/>
      </w:rPr>
      <w:tab/>
    </w:r>
    <w:r w:rsidRPr="00F43028">
      <w:rPr>
        <w:rFonts w:ascii="Calibri" w:eastAsia="Times New Roman" w:hAnsi="Calibri" w:cs="Times New Roman"/>
        <w:sz w:val="21"/>
        <w:szCs w:val="21"/>
        <w:lang w:val="en-CA"/>
      </w:rPr>
      <w:tab/>
    </w:r>
    <w:r>
      <w:rPr>
        <w:rFonts w:ascii="Calibri" w:eastAsia="Times New Roman" w:hAnsi="Calibri" w:cs="Times New Roman"/>
        <w:sz w:val="21"/>
        <w:szCs w:val="21"/>
        <w:lang w:val="en-CA"/>
      </w:rPr>
      <w:tab/>
    </w:r>
    <w:r w:rsidRPr="00F43028">
      <w:rPr>
        <w:rFonts w:ascii="Calibri" w:eastAsia="Times New Roman" w:hAnsi="Calibri" w:cs="Times New Roman"/>
        <w:sz w:val="21"/>
        <w:szCs w:val="21"/>
        <w:lang w:val="en-CA"/>
      </w:rPr>
      <w:t>2021-06-07</w:t>
    </w:r>
    <w:r w:rsidRPr="00F43028">
      <w:rPr>
        <w:rFonts w:ascii="Calibri" w:eastAsia="Times New Roman" w:hAnsi="Calibri" w:cs="Times New Roman"/>
        <w:noProof/>
        <w:sz w:val="21"/>
        <w:szCs w:val="21"/>
        <w:lang w:val="en-CA"/>
      </w:rPr>
      <w:drawing>
        <wp:anchor distT="0" distB="0" distL="114300" distR="114300" simplePos="0" relativeHeight="251659264" behindDoc="1" locked="0" layoutInCell="1" allowOverlap="1" wp14:anchorId="5B46C2E5" wp14:editId="44AFA3E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714475" cy="657317"/>
          <wp:effectExtent l="0" t="0" r="9525" b="9525"/>
          <wp:wrapTight wrapText="bothSides">
            <wp:wrapPolygon edited="0">
              <wp:start x="0" y="0"/>
              <wp:lineTo x="0" y="21287"/>
              <wp:lineTo x="21312" y="21287"/>
              <wp:lineTo x="21312" y="0"/>
              <wp:lineTo x="0" y="0"/>
            </wp:wrapPolygon>
          </wp:wrapTight>
          <wp:docPr id="18" name="Picture 1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5" cy="657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1A2533" w14:textId="77777777" w:rsidR="00F43028" w:rsidRDefault="00F43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5"/>
    <w:rsid w:val="000B31C1"/>
    <w:rsid w:val="000F086C"/>
    <w:rsid w:val="000F522E"/>
    <w:rsid w:val="003B2151"/>
    <w:rsid w:val="006A3049"/>
    <w:rsid w:val="006E31E8"/>
    <w:rsid w:val="00BF794E"/>
    <w:rsid w:val="00E52260"/>
    <w:rsid w:val="00E72336"/>
    <w:rsid w:val="00F43028"/>
    <w:rsid w:val="00FB7D35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D2F8D"/>
  <w15:docId w15:val="{9300E087-7317-4D19-9D2D-4465CCE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35"/>
    <w:pPr>
      <w:spacing w:after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D3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7D35"/>
    <w:rPr>
      <w:rFonts w:ascii="Arial" w:eastAsiaTheme="majorEastAsia" w:hAnsi="Arial" w:cstheme="majorBidi"/>
      <w:b/>
      <w:bCs/>
      <w:sz w:val="24"/>
      <w:szCs w:val="26"/>
    </w:rPr>
  </w:style>
  <w:style w:type="paragraph" w:styleId="Footer">
    <w:name w:val="footer"/>
    <w:basedOn w:val="Normal"/>
    <w:link w:val="FooterChar"/>
    <w:unhideWhenUsed/>
    <w:rsid w:val="00FB7D35"/>
    <w:pPr>
      <w:pBdr>
        <w:top w:val="single" w:sz="24" w:space="5" w:color="9BBB59" w:themeColor="accent3"/>
      </w:pBdr>
      <w:tabs>
        <w:tab w:val="center" w:pos="4680"/>
        <w:tab w:val="right" w:pos="9360"/>
      </w:tabs>
      <w:spacing w:line="240" w:lineRule="auto"/>
      <w:jc w:val="right"/>
    </w:pPr>
    <w:rPr>
      <w:i/>
      <w:iCs/>
      <w:color w:val="8C8C8C" w:themeColor="background1" w:themeShade="8C"/>
    </w:rPr>
  </w:style>
  <w:style w:type="character" w:customStyle="1" w:styleId="FooterChar">
    <w:name w:val="Footer Char"/>
    <w:basedOn w:val="DefaultParagraphFont"/>
    <w:link w:val="Footer"/>
    <w:rsid w:val="00FB7D35"/>
    <w:rPr>
      <w:rFonts w:ascii="Arial" w:hAnsi="Arial"/>
      <w:i/>
      <w:iCs/>
      <w:color w:val="8C8C8C" w:themeColor="background1" w:themeShade="8C"/>
      <w:sz w:val="24"/>
    </w:rPr>
  </w:style>
  <w:style w:type="character" w:styleId="Hyperlink">
    <w:name w:val="Hyperlink"/>
    <w:basedOn w:val="DefaultParagraphFont"/>
    <w:uiPriority w:val="99"/>
    <w:unhideWhenUsed/>
    <w:rsid w:val="006E31E8"/>
    <w:rPr>
      <w:color w:val="0000FF"/>
      <w:u w:val="single"/>
    </w:rPr>
  </w:style>
  <w:style w:type="character" w:customStyle="1" w:styleId="grkhzd">
    <w:name w:val="grkhzd"/>
    <w:basedOn w:val="DefaultParagraphFont"/>
    <w:rsid w:val="006E31E8"/>
  </w:style>
  <w:style w:type="character" w:customStyle="1" w:styleId="lrzxr">
    <w:name w:val="lrzxr"/>
    <w:basedOn w:val="DefaultParagraphFont"/>
    <w:rsid w:val="006E31E8"/>
  </w:style>
  <w:style w:type="character" w:styleId="UnresolvedMention">
    <w:name w:val="Unresolved Mention"/>
    <w:basedOn w:val="DefaultParagraphFont"/>
    <w:uiPriority w:val="99"/>
    <w:semiHidden/>
    <w:unhideWhenUsed/>
    <w:rsid w:val="006E31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9502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igh%20river%20police%20department&amp;rlz=1C1GCEA_enCA867CA867&amp;oq=high+river+police+department&amp;aqs=chrome.0.0j69i57.5321j0j7&amp;sourceid=chrome&amp;ie=UTF-8&amp;tbs=lf:1,lf_ui:2&amp;tbm=lcl&amp;sxsrf=ALeKk00M0BXLHA_4_JerWU2vFHeUu1h_nQ:1624465167608&amp;rflfq=1&amp;num=10&amp;rldimm=7969674615973381090&amp;lqi=ChxoaWdoIHJpdmVyIHBvbGljZSBkZXBhcnRtZW50SMWLwKfKq4CACFosEAIQAxgAGAEYAiIcaGlnaCByaXZlciBwb2xpY2UgZGVwYXJ0bWVudCoCCAOSAQ5mZWRlcmFsX3BvbGljZaoBGRABKhUiEXBvbGljZSBkZXBhcnRtZW50KAA&amp;ved=2ahUKEwidio-qlK7xAhWCLqYKHdmqAosQvS4wAXoECAgQLw&amp;rlst=f" TargetMode="External"/><Relationship Id="rId13" Type="http://schemas.openxmlformats.org/officeDocument/2006/relationships/hyperlink" Target="https://www.google.com/search?q=direct+energy&amp;rlz=1C1GCEA_enCA867CA867&amp;biw=1884&amp;bih=902&amp;sxsrf=ALeKk02qTX8jBLpgO2FJHrfkasnj_cFVrg%3A1624465365005&amp;ei=1F_TYLDuPJWUr7wPv7uL-AQ&amp;oq=direct+energy&amp;gs_lcp=Cgdnd3Mtd2l6EAMyAggAMgQIABAeOgcIIxCwAxAnOgcIABBHELADSgQIQRgAUNojWIcuYNEvaABwAXgAgAHaAYgBpQiSAQUwLjEuNJgBAKABAaoBB2d3cy13aXrIAQnAAQE&amp;sclient=gws-wiz&amp;ved=0ahUKEwiwqJ-Ila7xAhUVyosBHb_dAk8Q4dUDCA4&amp;uact=5" TargetMode="External"/><Relationship Id="rId18" Type="http://schemas.openxmlformats.org/officeDocument/2006/relationships/hyperlink" Target="https://www.google.com/search?q=HIGH%20RIVER%20ELECTRICAL%20CONTRACTOR&amp;rlz=1C1GCEA_enCA867CA867&amp;sxsrf=ALeKk00g74P8B6g5kcLl3Nm5SCq-TLx1FQ:1624465624628&amp;ei=w2DTYMy4IqyJmAWNloOQDA&amp;oq=HIGH+RIVER+ELECTRIAL+CONTRACTOR&amp;gs_lcp=Cgdnd3Mtd2l6EAMyBwghEAoQoAEyBwghEAoQoAEyBwghEAoQoAE6BAgjECc6BQgAEJECOgsILhDHARCvARCRAjoICAAQsQMQgwE6CwguELEDEMcBEKMCOggILhCxAxCDAToFCAAQsQM6BAgAEEM6AggAOgUILhCxAzoKCC4QhwIQsQMQFDoHCAAQsQMQQzoNCAAQhwIQsQMQgwEQFDoICC4QxwEQrwE6CAguELEDEJECOgUIABDJAzoCCCY6BggAEBYQHjoJCAAQyQMQFhAeOgcIIxCwAhAnOgQIABANOgkIABDJAxANEB46BggAEA0QHjoICAAQCBANEB46CgghEBYQChAdEB5KBAhBGABQ22tY-5QBYLuXAWgAcAF4AIABjQKIAZc5kgEEMi0zMZgBAKABAaoBB2d3cy13aXrAAQE&amp;sclient=gws-wiz&amp;ved=2ahUKEwiCtoWElq7xAhWVIaYKHbE7DEAQvS4wAHoECAUQUQ&amp;uact=5&amp;tbs=lf:1,lf_ui:14&amp;tbm=lcl&amp;rflfq=1&amp;num=10&amp;rldimm=1085317622360113098&amp;lqi=CiBISUdIIFJJVkVSIEVMRUNUUklDQUwgQ09OVFJBQ1RPUlomIiBoaWdoIHJpdmVyIGVsZWN0cmljYWwgY29udHJhY3RvcioCCAOSAQtlbGVjdHJpY2lhbqoBHRABKhkiFWVsZWN0cmljYWwgY29udHJhY3RvcigA&amp;rlst=f" TargetMode="External"/><Relationship Id="rId26" Type="http://schemas.openxmlformats.org/officeDocument/2006/relationships/hyperlink" Target="https://www.google.com/search?q=highriver+hopital&amp;rlz=1C1GCEA_enCA867CA867&amp;tbm=lcl&amp;sxsrf=ALeKk01wwCfj4a8PomrtEFI8bPBdgVaLkQ%3A1624465743154&amp;ei=T2HTYKr6CKSJmAWTkb7YBg&amp;oq=highriver+hopital&amp;gs_l=psy-ab.3..0i13k1l4j0i457i13k1j0i13k1l5.61712.64536.0.64800.17.11.0.0.0.0.480.1847.2-3j2j1.6.0....0...1c.1.64.psy-ab..11.6.1842...38j35i39k1j0i273k1j0i67k1j0i263i433i20k1j0i10k1j0i22i30k1j0i457i22i30k1j0i22i10i30k1j0i13i10k1.0.qMoXPvKx6K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search?q=ALBERTA+ONE+CALL&amp;rlz=1C1GCEA_enCA867CA867&amp;tbm=lcl&amp;sxsrf=ALeKk03SY2FhUautQMKHrZwA-cb7wNLOOQ%3A1624465657036&amp;ei=-WDTYJPWAbiTr7wPptqy6AE&amp;oq=ALBERTA+ONE+CALL&amp;gs_l=psy-ab.3...21258.25047.0.25280.22.15.2.0.0.0.286.1467.2-6.6.0....0...1c.1.64.psy-ab..15.7.1261...0j38j35i39k1j0i273k1j0i433k1j0i433i131k1j0i67k1j0i263i433i20k1j0i263i20k1j0i22i10i30k1j0i22i30k1j0i457k1.0.d9NsegugWiE" TargetMode="External"/><Relationship Id="rId7" Type="http://schemas.openxmlformats.org/officeDocument/2006/relationships/hyperlink" Target="https://www.google.com/search?q=high+river+ambulance&amp;rlz=1C1GCEA_enCA867CA867&amp;tbm=lcl&amp;sxsrf=ALeKk02my9hZbGiVZrUaBDbWoli1GB-82g%3A1624465194385&amp;ei=Kl_TYKnnFqaImAWWxILoDg&amp;oq=high+river+ambulance&amp;gs_l=psy-ab.3...19636.21672.0.21877.9.8.0.0.0.0.254.722.2-3.3.0....0...1c.1.64.psy-ab..6.3.722...0j38j35i39k1j0i433k1j0i273k1j0i457k1j0i22i30k1.0.qymaJo8jpQk" TargetMode="External"/><Relationship Id="rId12" Type="http://schemas.openxmlformats.org/officeDocument/2006/relationships/hyperlink" Target="https://www.google.com/search?q=direct+energy&amp;rlz=1C1GCEA_enCA867CA867&amp;biw=1884&amp;bih=902&amp;sxsrf=ALeKk02qTX8jBLpgO2FJHrfkasnj_cFVrg%3A1624465365005&amp;ei=1F_TYLDuPJWUr7wPv7uL-AQ&amp;oq=direct+energy&amp;gs_lcp=Cgdnd3Mtd2l6EAMyAggAMgQIABAeOgcIIxCwAxAnOgcIABBHELADSgQIQRgAUNojWIcuYNEvaABwAXgAgAHaAYgBpQiSAQUwLjEuNJgBAKABAaoBB2d3cy13aXrIAQnAAQE&amp;sclient=gws-wiz&amp;ved=0ahUKEwiwqJ-Ila7xAhUVyosBHb_dAk8Q4dUDCA4&amp;uact=5" TargetMode="External"/><Relationship Id="rId17" Type="http://schemas.openxmlformats.org/officeDocument/2006/relationships/hyperlink" Target="https://www.google.com/search?q=HIGH%20RIVER%20ELECTRICAL%20CONTRACTOR&amp;rlz=1C1GCEA_enCA867CA867&amp;sxsrf=ALeKk00g74P8B6g5kcLl3Nm5SCq-TLx1FQ:1624465624628&amp;ei=w2DTYMy4IqyJmAWNloOQDA&amp;oq=HIGH+RIVER+ELECTRIAL+CONTRACTOR&amp;gs_lcp=Cgdnd3Mtd2l6EAMyBwghEAoQoAEyBwghEAoQoAEyBwghEAoQoAE6BAgjECc6BQgAEJECOgsILhDHARCvARCRAjoICAAQsQMQgwE6CwguELEDEMcBEKMCOggILhCxAxCDAToFCAAQsQM6BAgAEEM6AggAOgUILhCxAzoKCC4QhwIQsQMQFDoHCAAQsQMQQzoNCAAQhwIQsQMQgwEQFDoICC4QxwEQrwE6CAguELEDEJECOgUIABDJAzoCCCY6BggAEBYQHjoJCAAQyQMQFhAeOgcIIxCwAhAnOgQIABANOgkIABDJAxANEB46BggAEA0QHjoICAAQCBANEB46CgghEBYQChAdEB5KBAhBGABQ22tY-5QBYLuXAWgAcAF4AIABjQKIAZc5kgEEMi0zMZgBAKABAaoBB2d3cy13aXrAAQE&amp;sclient=gws-wiz&amp;ved=2ahUKEwiCtoWElq7xAhWVIaYKHbE7DEAQvS4wAHoECAUQUQ&amp;uact=5&amp;tbs=lf:1,lf_ui:14&amp;tbm=lcl&amp;rflfq=1&amp;num=10&amp;rldimm=1085317622360113098&amp;lqi=CiBISUdIIFJJVkVSIEVMRUNUUklDQUwgQ09OVFJBQ1RPUlomIiBoaWdoIHJpdmVyIGVsZWN0cmljYWwgY29udHJhY3RvcioCCAOSAQtlbGVjdHJpY2lhbqoBHRABKhkiFWVsZWN0cmljYWwgY29udHJhY3RvcigA&amp;rlst=f" TargetMode="External"/><Relationship Id="rId25" Type="http://schemas.openxmlformats.org/officeDocument/2006/relationships/hyperlink" Target="https://www.google.com/search?q=STAR+AMBLUANCE+NEARES+HOPITAL+LOCATION&amp;rlz=1C1GCEA_enCA867CA867&amp;tbm=lcl&amp;sxsrf=ALeKk016ARfiS2xYo4_IKqvlfFGuyv43iA%3A1624465708228&amp;ei=LGHTYJ6vDdTKmAWXh7v4Ag&amp;oq=STAR+AMBLUANCE+NEARES+HOPITAL+LOCATION&amp;gs_l=psy-ab.3..33i10i160k1.24552.33365.0.33620.38.28.0.0.0.0.491.4295.2-8j4j2.14.0....0...1c.1.64.psy-ab..24.13.4018...0j0i273k1j0i67k1j0i433i67k1j0i433i457i67k1j0i402k1j0i457i67k1j0i263i20k1j0i22i30k1j0i22i10i30k1j0i13k1j33i402k1j33i10i21k1j33i10k1j33i22i10i29i30k1j33i21k1.0.hUTI1RpAT7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delta+springs&amp;rlz=1C1GCEA_enCA867CA867&amp;oq=DELTA+SPRINGS&amp;aqs=chrome.0.69i59l3j69i60l3j69i65.1438j0j9&amp;sourceid=chrome&amp;ie=UTF-8" TargetMode="External"/><Relationship Id="rId20" Type="http://schemas.openxmlformats.org/officeDocument/2006/relationships/hyperlink" Target="https://www.google.com/search?q=HIGH+RIVER+MECHANICAL+CONTRACTOR&amp;rlz=1C1GCEA_enCA867CA867&amp;tbm=lcl&amp;sxsrf=ALeKk03VszGwg0UH5RtdHGTMCp4wNcE3fg%3A1624465631642&amp;ei=32DTYMfWJo_10AT9_6mwBQ&amp;oq=HIGH+RIVER+MECHANICAL+CONTRACTOR&amp;gs_l=psy-ab.3..0i333k1.22312.23693.0.23980.10.8.0.0.0.0.248.714.2-3.3.0....0...1c.1.64.psy-ab..7.3.713....0._sq6B7PQ9PM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high+river+ambulance&amp;rlz=1C1GCEA_enCA867CA867&amp;tbm=lcl&amp;sxsrf=ALeKk02my9hZbGiVZrUaBDbWoli1GB-82g%3A1624465194385&amp;ei=Kl_TYKnnFqaImAWWxILoDg&amp;oq=high+river+ambulance&amp;gs_l=psy-ab.3...19636.21672.0.21877.9.8.0.0.0.0.254.722.2-3.3.0....0...1c.1.64.psy-ab..6.3.722...0j38j35i39k1j0i433k1j0i273k1j0i457k1j0i22i30k1.0.qymaJo8jpQk" TargetMode="External"/><Relationship Id="rId11" Type="http://schemas.openxmlformats.org/officeDocument/2006/relationships/hyperlink" Target="https://www.google.com/search?q=high+river+water+utilites&amp;rlz=1C1GCEA_enCA867CA867&amp;tbm=lcl&amp;sxsrf=ALeKk03xl-9BGXmFj4YCG-5BaXgJxemUeQ%3A1624465276268&amp;ei=fF_TYPvvD8LEmAXy8bLQAg&amp;oq=high+river+water+utilites&amp;gs_l=psy-ab.3..33i10i160k1.26349.28956.0.29130.14.11.0.0.0.0.311.1595.2-5j1.6.0....0...1c.1.64.psy-ab..8.6.1592...0j0i263i20k1j0i263i457i20k1j0i10k1j0i457k1j0i22i30k1j33i22i29i30k1.0.QgOsM0zWz0g" TargetMode="External"/><Relationship Id="rId24" Type="http://schemas.openxmlformats.org/officeDocument/2006/relationships/hyperlink" Target="https://www.google.com/search?q=HIGH+RIVER+INSURANCE&amp;rlz=1C1GCEA_enCA867CA867&amp;tbm=lcl&amp;sxsrf=ALeKk034EhXSDzmLsDXmSEiW3eIIENiPtw%3A1624465683827&amp;ei=E2HTYJv9MfHTmAWg55_wAQ&amp;oq=HIGH+RIVER+INSURANCE&amp;gs_l=psy-ab.3..0l2j0i22i30k1l3j38l2.19588.23237.0.23396.24.14.0.0.0.0.329.1290.2-4j1.5.0....0...1c.1.64.psy-ab..19.5.1288...0i273k1j0i263i433i20k1j0i457k1j0i402k1j0i433k1j0i263i20k1j35i39k1j0i67k1j0i433i273k1j0i433i67k1j0i433i131k1.0.0-MTJJw5Au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ogle.com/search?q=delta+springs&amp;rlz=1C1GCEA_enCA867CA867&amp;oq=DELTA+SPRINGS&amp;aqs=chrome.0.69i59l3j69i60l3j69i65.1438j0j9&amp;sourceid=chrome&amp;ie=UTF-8" TargetMode="External"/><Relationship Id="rId23" Type="http://schemas.openxmlformats.org/officeDocument/2006/relationships/hyperlink" Target="https://www.google.com/search?q=HIGH+RIVER+INSURANCE&amp;rlz=1C1GCEA_enCA867CA867&amp;tbm=lcl&amp;sxsrf=ALeKk034EhXSDzmLsDXmSEiW3eIIENiPtw%3A1624465683827&amp;ei=E2HTYJv9MfHTmAWg55_wAQ&amp;oq=HIGH+RIVER+INSURANCE&amp;gs_l=psy-ab.3..0l2j0i22i30k1l3j38l2.19588.23237.0.23396.24.14.0.0.0.0.329.1290.2-4j1.5.0....0...1c.1.64.psy-ab..19.5.1288...0i273k1j0i263i433i20k1j0i457k1j0i402k1j0i433k1j0i263i20k1j35i39k1j0i67k1j0i433i273k1j0i433i67k1j0i433i131k1.0.0-MTJJw5AuY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google.com/search?q=high+river+fire+station&amp;rlz=1C1GCEA_enCA867CA867&amp;tbm=lcl&amp;sxsrf=ALeKk02br91sLwbJqshkNYsCDN1DApB41w%3A1624465172943&amp;ei=FF_TYPyJOZCV0wSn45PIBg&amp;oq=high+river+fire&amp;gs_l=psy-ab.3.0.35i39k1j0i263i20k1j0l7.16997.18628.0.20143.6.6.0.0.0.0.259.738.2-3.3.0....0...1c.1.64.psy-ab..3.3.738...0i433i67k1j0i433i131k1j0i273k1j0i457k1.0.EssNdT2xmko" TargetMode="External"/><Relationship Id="rId19" Type="http://schemas.openxmlformats.org/officeDocument/2006/relationships/hyperlink" Target="https://www.google.com/search?q=HIGH+RIVER+MECHANICAL+CONTRACTOR&amp;rlz=1C1GCEA_enCA867CA867&amp;tbm=lcl&amp;sxsrf=ALeKk03VszGwg0UH5RtdHGTMCp4wNcE3fg%3A1624465631642&amp;ei=32DTYMfWJo_10AT9_6mwBQ&amp;oq=HIGH+RIVER+MECHANICAL+CONTRACTOR&amp;gs_l=psy-ab.3..0i333k1.22312.23693.0.23980.10.8.0.0.0.0.248.714.2-3.3.0....0...1c.1.64.psy-ab..7.3.713....0._sq6B7PQ9P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q=high+river+posion+control&amp;rlz=1C1GCEA_enCA867CA867&amp;tbm=lcl&amp;sxsrf=ALeKk00lr4VyPE0I24tYgAoHPGBzUjaQvg%3A1624465217385&amp;ei=QV_TYNj1FoGWr7wP1oS1wAw&amp;oq=high+river+posion+control&amp;gs_l=psy-ab.3..33i22i10i29i30k1l3.51646.57329.0.57532.24.17.2.0.0.0.486.2212.2-4j2j1.7.0....0...1c.1.64.psy-ab..15.9.2222...0j0i457k1j0i22i30k1j35i39k1j0i273k1j0i433i131k1j33i160k1j33i21k1j33i10i160k1.0.2Nvpv9RecN4" TargetMode="External"/><Relationship Id="rId14" Type="http://schemas.openxmlformats.org/officeDocument/2006/relationships/hyperlink" Target="https://www.google.com/search?q=shaw+&amp;rlz=1C1GCEA_enCA867CA867&amp;biw=1884&amp;bih=902&amp;sxsrf=ALeKk03MmBwDYbmyCTWT5bBj2gBtv00_TQ%3A1624465372170&amp;ei=3F_TYOHoCcuRr7wP64yP8AE&amp;oq=shaw+&amp;gs_lcp=Cgdnd3Mtd2l6EAMyCggAELEDEIMBEEMyBwgAELEDEEMyDQguELEDEMcBEKMCEEMyBwgAELEDEEMyBwgAELEDEEMyBQgAELEDMgUIABCxAzIECAAQQzIECAAQQzILCC4QsQMQxwEQrwE6BAgjECc6CgguEMcBEKMCEEM6CwguELEDEMcBEKMCOggIABCxAxCDAToHCC4QsQMQQ0oECEEYAFDhXFilYmC8amgAcAJ4AIABnAKIAZgMkgEDMi02mAEAoAEBqgEHZ3dzLXdpesABAQ&amp;sclient=gws-wiz&amp;ved=0ahUKEwjhxtSLla7xAhXLyIsBHWvGAx4Q4dUDCA4&amp;uact=5" TargetMode="External"/><Relationship Id="rId22" Type="http://schemas.openxmlformats.org/officeDocument/2006/relationships/hyperlink" Target="https://www.google.com/search?q=ALBERTA+ONE+CALL&amp;rlz=1C1GCEA_enCA867CA867&amp;tbm=lcl&amp;sxsrf=ALeKk03SY2FhUautQMKHrZwA-cb7wNLOOQ%3A1624465657036&amp;ei=-WDTYJPWAbiTr7wPptqy6AE&amp;oq=ALBERTA+ONE+CALL&amp;gs_l=psy-ab.3...21258.25047.0.25280.22.15.2.0.0.0.286.1467.2-6.6.0....0...1c.1.64.psy-ab..15.7.1261...0j38j35i39k1j0i273k1j0i433k1j0i433i131k1j0i67k1j0i263i433i20k1j0i263i20k1j0i22i10i30k1j0i22i30k1j0i457k1.0.d9NsegugWiE" TargetMode="External"/><Relationship Id="rId27" Type="http://schemas.openxmlformats.org/officeDocument/2006/relationships/hyperlink" Target="https://www.google.com/search?q=highriver+mecial+clinic&amp;rlz=1C1GCEA_enCA867CA867&amp;tbm=lcl&amp;sxsrf=ALeKk02FP2uVdlFg9QWFy6NNlHoo8N1iww%3A1624465809351&amp;ei=kWHTYNr4FMyJmAXz5qPYDA&amp;oq=highriver+mecial+clinic&amp;gs_l=psy-ab.3..0i13k1j0i8i13i30k1l6.49242.51707.0.51892.13.10.0.0.0.0.311.1031.2-3j1.4.0....0...1c.1.64.psy-ab..9.4.1028...33i10i160k1j0i22i30k1j0i457i22i30k1.0.aZDlbHLmtCo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eprenoslo</dc:creator>
  <cp:keywords/>
  <dc:description/>
  <cp:lastModifiedBy>Matthew Parker</cp:lastModifiedBy>
  <cp:revision>2</cp:revision>
  <dcterms:created xsi:type="dcterms:W3CDTF">2021-07-05T16:10:00Z</dcterms:created>
  <dcterms:modified xsi:type="dcterms:W3CDTF">2021-07-05T16:10:00Z</dcterms:modified>
</cp:coreProperties>
</file>